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AD" w:rsidRDefault="00DB68AD" w:rsidP="00E71D3C">
      <w:pPr>
        <w:jc w:val="center"/>
        <w:rPr>
          <w:b/>
          <w:u w:val="single"/>
        </w:rPr>
      </w:pPr>
    </w:p>
    <w:p w:rsidR="00F01D6B" w:rsidRPr="00DB68AD" w:rsidRDefault="00E71D3C" w:rsidP="00D049F2">
      <w:pPr>
        <w:jc w:val="center"/>
        <w:rPr>
          <w:b/>
        </w:rPr>
      </w:pPr>
      <w:r>
        <w:rPr>
          <w:b/>
        </w:rPr>
        <w:t>Questions R</w:t>
      </w:r>
      <w:r w:rsidR="00F01D6B" w:rsidRPr="00DB68AD">
        <w:rPr>
          <w:b/>
        </w:rPr>
        <w:t xml:space="preserve">egarding Medicaid </w:t>
      </w:r>
      <w:r>
        <w:rPr>
          <w:b/>
        </w:rPr>
        <w:t xml:space="preserve">Behavioral Health </w:t>
      </w:r>
      <w:bookmarkStart w:id="0" w:name="_GoBack"/>
      <w:bookmarkEnd w:id="0"/>
      <w:r w:rsidR="00F01D6B" w:rsidRPr="00DB68AD">
        <w:rPr>
          <w:b/>
        </w:rPr>
        <w:t>Managed Care</w:t>
      </w:r>
    </w:p>
    <w:p w:rsidR="00564A69" w:rsidRDefault="00270670" w:rsidP="00564A69">
      <w:pPr>
        <w:spacing w:after="0"/>
      </w:pPr>
      <w:r>
        <w:t>OMH is asking</w:t>
      </w:r>
      <w:r w:rsidRPr="00F01D6B">
        <w:t xml:space="preserve"> that all questions </w:t>
      </w:r>
      <w:r>
        <w:t>regarding</w:t>
      </w:r>
      <w:r w:rsidRPr="00F01D6B">
        <w:t xml:space="preserve"> </w:t>
      </w:r>
      <w:r>
        <w:t>Medicaid Managed C</w:t>
      </w:r>
      <w:r w:rsidRPr="00F01D6B">
        <w:t xml:space="preserve">are </w:t>
      </w:r>
      <w:r>
        <w:t>be submitted to</w:t>
      </w:r>
      <w:r w:rsidRPr="00F01D6B">
        <w:t xml:space="preserve"> </w:t>
      </w:r>
    </w:p>
    <w:p w:rsidR="00F01D6B" w:rsidRDefault="00E71D3C" w:rsidP="00F01D6B">
      <w:hyperlink r:id="rId7" w:history="1">
        <w:r w:rsidR="00564A69" w:rsidRPr="00564A69">
          <w:rPr>
            <w:rStyle w:val="Hyperlink"/>
          </w:rPr>
          <w:t>OMH-Managed-Care@omh.ny.gov</w:t>
        </w:r>
      </w:hyperlink>
      <w:r w:rsidR="00564A69">
        <w:t xml:space="preserve">. </w:t>
      </w:r>
      <w:r w:rsidR="00270670">
        <w:t xml:space="preserve">  This will </w:t>
      </w:r>
      <w:r w:rsidR="00F01D6B" w:rsidRPr="00F01D6B">
        <w:t xml:space="preserve">ensure </w:t>
      </w:r>
      <w:r w:rsidR="00F01D6B">
        <w:t xml:space="preserve">that </w:t>
      </w:r>
      <w:r w:rsidR="00F01D6B" w:rsidRPr="00F01D6B">
        <w:t xml:space="preserve">all questions </w:t>
      </w:r>
      <w:r w:rsidR="00F01D6B">
        <w:t xml:space="preserve">related to </w:t>
      </w:r>
      <w:r w:rsidR="00564A69" w:rsidRPr="00564A69">
        <w:t xml:space="preserve">Medicaid Managed Care </w:t>
      </w:r>
      <w:r w:rsidR="00564A69">
        <w:t>coverage of Mental Health Services</w:t>
      </w:r>
      <w:r w:rsidR="00270670">
        <w:t xml:space="preserve"> </w:t>
      </w:r>
      <w:r w:rsidR="00F01D6B" w:rsidRPr="00F01D6B">
        <w:t xml:space="preserve">are </w:t>
      </w:r>
      <w:r w:rsidR="00270670" w:rsidRPr="00F01D6B">
        <w:t>reviewed</w:t>
      </w:r>
      <w:r w:rsidR="00270670">
        <w:t xml:space="preserve"> and</w:t>
      </w:r>
      <w:r w:rsidR="00F01D6B">
        <w:t xml:space="preserve"> responded to</w:t>
      </w:r>
      <w:r w:rsidR="00270670">
        <w:t xml:space="preserve"> </w:t>
      </w:r>
      <w:r w:rsidR="00F01D6B">
        <w:t>by</w:t>
      </w:r>
      <w:r w:rsidR="00F01D6B" w:rsidRPr="00F01D6B">
        <w:t xml:space="preserve"> appropriate st</w:t>
      </w:r>
      <w:r w:rsidR="00F01D6B">
        <w:t>aff within OMH</w:t>
      </w:r>
      <w:r w:rsidR="00270670">
        <w:t>.</w:t>
      </w:r>
      <w:r w:rsidR="00D049F2">
        <w:t xml:space="preserve"> </w:t>
      </w:r>
      <w:r w:rsidR="00D80895">
        <w:t>Please help us to bett</w:t>
      </w:r>
      <w:r w:rsidR="00AE09CB">
        <w:t>er assist you by providing some basic</w:t>
      </w:r>
      <w:r w:rsidR="00D80895">
        <w:t xml:space="preserve"> informa</w:t>
      </w:r>
      <w:r w:rsidR="00AE09CB">
        <w:t>tion</w:t>
      </w:r>
      <w:r w:rsidR="00062A8E">
        <w:t>.  You may copy</w:t>
      </w:r>
      <w:r w:rsidR="00D80895">
        <w:t xml:space="preserve"> and paste this form</w:t>
      </w:r>
      <w:r w:rsidR="00AE09CB">
        <w:t xml:space="preserve"> into your email.</w:t>
      </w:r>
    </w:p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4295"/>
        <w:gridCol w:w="5065"/>
      </w:tblGrid>
      <w:tr w:rsidR="00CF50D6" w:rsidRPr="00CF50D6" w:rsidTr="00153D73">
        <w:tc>
          <w:tcPr>
            <w:tcW w:w="8815" w:type="dxa"/>
            <w:gridSpan w:val="2"/>
          </w:tcPr>
          <w:p w:rsidR="00CF50D6" w:rsidRPr="00CF50D6" w:rsidRDefault="00CF50D6" w:rsidP="00CF5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BASIC INFORMATION</w:t>
            </w:r>
          </w:p>
        </w:tc>
      </w:tr>
      <w:tr w:rsidR="004D7607" w:rsidRPr="00CF50D6" w:rsidTr="00153D73">
        <w:tc>
          <w:tcPr>
            <w:tcW w:w="4045" w:type="dxa"/>
          </w:tcPr>
          <w:p w:rsidR="004D7607" w:rsidRPr="004D7607" w:rsidRDefault="004D7607" w:rsidP="00CF50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Contact information:  Your Name</w:t>
            </w:r>
          </w:p>
        </w:tc>
        <w:tc>
          <w:tcPr>
            <w:tcW w:w="4770" w:type="dxa"/>
          </w:tcPr>
          <w:p w:rsidR="004D7607" w:rsidRPr="00CF50D6" w:rsidRDefault="004D7607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4D7607" w:rsidRPr="00CF50D6" w:rsidTr="00153D73">
        <w:tc>
          <w:tcPr>
            <w:tcW w:w="4045" w:type="dxa"/>
          </w:tcPr>
          <w:p w:rsidR="004D7607" w:rsidRPr="004D7607" w:rsidRDefault="004D7607" w:rsidP="00E7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Telephone number</w:t>
            </w:r>
          </w:p>
        </w:tc>
        <w:tc>
          <w:tcPr>
            <w:tcW w:w="4770" w:type="dxa"/>
          </w:tcPr>
          <w:p w:rsidR="004D7607" w:rsidRPr="00CF50D6" w:rsidRDefault="004D7607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4D7607" w:rsidRPr="00CF50D6" w:rsidTr="00153D73">
        <w:tc>
          <w:tcPr>
            <w:tcW w:w="4045" w:type="dxa"/>
          </w:tcPr>
          <w:p w:rsidR="004D7607" w:rsidRPr="00CF50D6" w:rsidRDefault="004D7607" w:rsidP="00CF50D6">
            <w:pPr>
              <w:rPr>
                <w:rFonts w:ascii="Calibri" w:eastAsia="Calibri" w:hAnsi="Calibri" w:cs="Times New Roman"/>
                <w:b/>
              </w:rPr>
            </w:pPr>
            <w:r w:rsidRPr="004D7607">
              <w:rPr>
                <w:rFonts w:ascii="Calibri" w:eastAsia="Calibri" w:hAnsi="Calibri" w:cs="Times New Roman"/>
                <w:b/>
              </w:rPr>
              <w:t>Provider Agency Name:</w:t>
            </w:r>
          </w:p>
        </w:tc>
        <w:tc>
          <w:tcPr>
            <w:tcW w:w="4770" w:type="dxa"/>
          </w:tcPr>
          <w:p w:rsidR="004D7607" w:rsidRPr="00CF50D6" w:rsidRDefault="004D7607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4D7607" w:rsidP="00CF50D6">
            <w:pPr>
              <w:rPr>
                <w:rFonts w:ascii="Calibri" w:eastAsia="Calibri" w:hAnsi="Calibri" w:cs="Times New Roman"/>
                <w:b/>
              </w:rPr>
            </w:pPr>
            <w:r w:rsidRPr="004D7607">
              <w:rPr>
                <w:rFonts w:ascii="Calibri" w:eastAsia="Calibri" w:hAnsi="Calibri" w:cs="Times New Roman"/>
                <w:b/>
              </w:rPr>
              <w:t>Program Type: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Primary Area of Inquiry:</w:t>
            </w: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(For example: claims; prior authorization; network; contracts; internal/external appeals.)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8815" w:type="dxa"/>
            <w:gridSpan w:val="2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The question, issue or concern:</w:t>
            </w: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D7607" w:rsidRPr="00CF50D6" w:rsidTr="00153D73">
        <w:tc>
          <w:tcPr>
            <w:tcW w:w="4045" w:type="dxa"/>
          </w:tcPr>
          <w:p w:rsidR="004D7607" w:rsidRPr="00CF50D6" w:rsidRDefault="004D7607" w:rsidP="00D259F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Have you contacted another State Agency regarding this</w:t>
            </w:r>
            <w:r w:rsidR="004B378A">
              <w:rPr>
                <w:rFonts w:ascii="Calibri" w:eastAsia="Calibri" w:hAnsi="Calibri" w:cs="Times New Roman"/>
                <w:b/>
              </w:rPr>
              <w:t xml:space="preserve"> question, issue or concern</w:t>
            </w:r>
            <w:r>
              <w:rPr>
                <w:rFonts w:ascii="Calibri" w:eastAsia="Calibri" w:hAnsi="Calibri" w:cs="Times New Roman"/>
                <w:b/>
              </w:rPr>
              <w:t xml:space="preserve">?  </w:t>
            </w:r>
          </w:p>
        </w:tc>
        <w:tc>
          <w:tcPr>
            <w:tcW w:w="4770" w:type="dxa"/>
          </w:tcPr>
          <w:p w:rsidR="004D7607" w:rsidRPr="00CF50D6" w:rsidRDefault="004D7607" w:rsidP="00D259FA">
            <w:pPr>
              <w:rPr>
                <w:rFonts w:ascii="Calibri" w:eastAsia="Calibri" w:hAnsi="Calibri" w:cs="Times New Roman"/>
              </w:rPr>
            </w:pPr>
          </w:p>
        </w:tc>
      </w:tr>
      <w:tr w:rsidR="004D7607" w:rsidRPr="00CF50D6" w:rsidTr="00153D73">
        <w:tc>
          <w:tcPr>
            <w:tcW w:w="4045" w:type="dxa"/>
          </w:tcPr>
          <w:p w:rsidR="004D7607" w:rsidRDefault="004B378A" w:rsidP="004B378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The other State Agency contact information (State Agency name, contact name, telephone number, email address, etc.)</w:t>
            </w:r>
          </w:p>
        </w:tc>
        <w:tc>
          <w:tcPr>
            <w:tcW w:w="4770" w:type="dxa"/>
          </w:tcPr>
          <w:p w:rsidR="004D7607" w:rsidRPr="00CF50D6" w:rsidRDefault="004D7607" w:rsidP="00D259FA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8815" w:type="dxa"/>
            <w:gridSpan w:val="2"/>
          </w:tcPr>
          <w:p w:rsidR="00CF50D6" w:rsidRPr="00CF50D6" w:rsidRDefault="00CF50D6" w:rsidP="00CF50D6">
            <w:pPr>
              <w:jc w:val="center"/>
              <w:rPr>
                <w:rFonts w:ascii="Calibri" w:eastAsia="Calibri" w:hAnsi="Calibri" w:cs="Times New Roman"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IF APPLICABLE, PLEASE ALSO INCLUDE THE FOLLOWING INFORMATION:</w:t>
            </w: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 xml:space="preserve">Involved Plan(s) 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0668DD" w:rsidRPr="00CF50D6" w:rsidTr="00153D73">
        <w:tc>
          <w:tcPr>
            <w:tcW w:w="4045" w:type="dxa"/>
          </w:tcPr>
          <w:p w:rsidR="000668DD" w:rsidRPr="00CF50D6" w:rsidRDefault="000668DD" w:rsidP="00CF50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 you participate in the plan’s network?</w:t>
            </w:r>
          </w:p>
        </w:tc>
        <w:tc>
          <w:tcPr>
            <w:tcW w:w="4770" w:type="dxa"/>
          </w:tcPr>
          <w:p w:rsidR="000668DD" w:rsidRPr="00CF50D6" w:rsidRDefault="000668DD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 xml:space="preserve">Primary Plan contact that is  working with the program on specific issue: 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CF50D6" w:rsidP="000668DD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Brief Summary of conversation(s) and resolution sought to date with Plan</w:t>
            </w:r>
            <w:r w:rsidR="000668DD">
              <w:rPr>
                <w:rFonts w:ascii="Calibri" w:eastAsia="Calibri" w:hAnsi="Calibri" w:cs="Times New Roman"/>
                <w:b/>
              </w:rPr>
              <w:t>: (For example: have you filed an appeal?)</w:t>
            </w:r>
            <w:r w:rsidRPr="00CF50D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</w:tbl>
    <w:p w:rsidR="00CF50D6" w:rsidRDefault="00CF50D6" w:rsidP="00F01D6B"/>
    <w:p w:rsidR="00D77325" w:rsidRDefault="004B378A">
      <w:r w:rsidRPr="004B378A">
        <w:rPr>
          <w:b/>
        </w:rPr>
        <w:t xml:space="preserve">NOTE – </w:t>
      </w:r>
      <w:r w:rsidRPr="00DB68AD">
        <w:rPr>
          <w:b/>
        </w:rPr>
        <w:t>DO NOT</w:t>
      </w:r>
      <w:r>
        <w:t xml:space="preserve"> include any patient identifying information on this form, elsewhere in your email, in the email subject line or any attachments.  Thank you.</w:t>
      </w:r>
    </w:p>
    <w:sectPr w:rsidR="00D773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3C" w:rsidRDefault="00E71D3C" w:rsidP="00E71D3C">
      <w:pPr>
        <w:spacing w:after="0" w:line="240" w:lineRule="auto"/>
      </w:pPr>
      <w:r>
        <w:separator/>
      </w:r>
    </w:p>
  </w:endnote>
  <w:endnote w:type="continuationSeparator" w:id="0">
    <w:p w:rsidR="00E71D3C" w:rsidRDefault="00E71D3C" w:rsidP="00E7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3C" w:rsidRDefault="00E71D3C" w:rsidP="00E71D3C">
      <w:pPr>
        <w:spacing w:after="0" w:line="240" w:lineRule="auto"/>
      </w:pPr>
      <w:r>
        <w:separator/>
      </w:r>
    </w:p>
  </w:footnote>
  <w:footnote w:type="continuationSeparator" w:id="0">
    <w:p w:rsidR="00E71D3C" w:rsidRDefault="00E71D3C" w:rsidP="00E7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3C" w:rsidRDefault="00E71D3C">
    <w:pPr>
      <w:pStyle w:val="Header"/>
    </w:pPr>
    <w:r w:rsidRPr="00D049F2">
      <w:rPr>
        <w:b/>
        <w:noProof/>
        <w:u w:val="single"/>
      </w:rPr>
      <w:drawing>
        <wp:inline distT="0" distB="0" distL="0" distR="0" wp14:anchorId="25DEE253" wp14:editId="729D5D05">
          <wp:extent cx="2724150" cy="658006"/>
          <wp:effectExtent l="0" t="0" r="0" b="8890"/>
          <wp:docPr id="1" name="Picture 1" descr="C:\Users\coitaxb\AppData\Local\Microsoft\Windows\Temporary Internet Files\Content.Outlook\ACV5B2L5\branding-logo-o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itaxb\AppData\Local\Microsoft\Windows\Temporary Internet Files\Content.Outlook\ACV5B2L5\branding-logo-om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230" cy="68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6B"/>
    <w:rsid w:val="00062A8E"/>
    <w:rsid w:val="000668DD"/>
    <w:rsid w:val="00153D73"/>
    <w:rsid w:val="001F3574"/>
    <w:rsid w:val="00270670"/>
    <w:rsid w:val="003D1833"/>
    <w:rsid w:val="004B378A"/>
    <w:rsid w:val="004D7607"/>
    <w:rsid w:val="00564A69"/>
    <w:rsid w:val="00A86E2D"/>
    <w:rsid w:val="00AE09CB"/>
    <w:rsid w:val="00C12575"/>
    <w:rsid w:val="00CD1654"/>
    <w:rsid w:val="00CF50D6"/>
    <w:rsid w:val="00D049F2"/>
    <w:rsid w:val="00D77325"/>
    <w:rsid w:val="00D80895"/>
    <w:rsid w:val="00DB68AD"/>
    <w:rsid w:val="00E71D3C"/>
    <w:rsid w:val="00F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70AE8-1942-4BF9-AC50-4023C3CB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6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F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3C"/>
  </w:style>
  <w:style w:type="paragraph" w:styleId="Footer">
    <w:name w:val="footer"/>
    <w:basedOn w:val="Normal"/>
    <w:link w:val="FooterChar"/>
    <w:uiPriority w:val="99"/>
    <w:unhideWhenUsed/>
    <w:rsid w:val="00E7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H-Managed-Care@omh.ny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4C2C-8B93-4AC7-9A15-F5AABF3B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Janidlo</dc:creator>
  <cp:lastModifiedBy>Amy Button</cp:lastModifiedBy>
  <cp:revision>3</cp:revision>
  <cp:lastPrinted>2015-10-01T17:32:00Z</cp:lastPrinted>
  <dcterms:created xsi:type="dcterms:W3CDTF">2015-10-20T19:48:00Z</dcterms:created>
  <dcterms:modified xsi:type="dcterms:W3CDTF">2015-10-27T15:15:00Z</dcterms:modified>
</cp:coreProperties>
</file>